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2B2024">
        <w:rPr>
          <w:rFonts w:ascii="Cambria" w:hAnsi="Cambria" w:cs="Arial"/>
          <w:b/>
          <w:bCs/>
          <w:sz w:val="22"/>
          <w:szCs w:val="22"/>
        </w:rPr>
        <w:t>.2.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BD054E">
        <w:rPr>
          <w:rFonts w:ascii="Cambria" w:hAnsi="Cambria" w:cs="Arial"/>
          <w:b/>
          <w:bCs/>
          <w:sz w:val="22"/>
          <w:szCs w:val="22"/>
        </w:rPr>
        <w:t xml:space="preserve">„Wykonywanie usług </w:t>
      </w:r>
      <w:r w:rsidR="00E314EE" w:rsidRPr="00BD054E">
        <w:rPr>
          <w:rFonts w:ascii="Cambria" w:hAnsi="Cambria" w:cs="Arial"/>
          <w:b/>
          <w:bCs/>
          <w:sz w:val="22"/>
          <w:szCs w:val="22"/>
        </w:rPr>
        <w:t xml:space="preserve">z zakresu gospodarki leśnej na terenie </w:t>
      </w:r>
      <w:r w:rsidRPr="00BD054E">
        <w:rPr>
          <w:rFonts w:ascii="Cambria" w:hAnsi="Cambria" w:cs="Arial"/>
          <w:b/>
          <w:bCs/>
          <w:sz w:val="22"/>
          <w:szCs w:val="22"/>
        </w:rPr>
        <w:t>Nadleśnictw</w:t>
      </w:r>
      <w:r w:rsidR="00E314EE" w:rsidRPr="00BD054E">
        <w:rPr>
          <w:rFonts w:ascii="Cambria" w:hAnsi="Cambria" w:cs="Arial"/>
          <w:b/>
          <w:bCs/>
          <w:sz w:val="22"/>
          <w:szCs w:val="22"/>
        </w:rPr>
        <w:t xml:space="preserve">a </w:t>
      </w:r>
      <w:r w:rsidR="007056A1" w:rsidRPr="00BD054E">
        <w:rPr>
          <w:rFonts w:ascii="Cambria" w:hAnsi="Cambria" w:cs="Arial"/>
          <w:b/>
          <w:bCs/>
          <w:sz w:val="22"/>
          <w:szCs w:val="22"/>
        </w:rPr>
        <w:t>Babki w roku 2019</w:t>
      </w:r>
      <w:r w:rsidR="00433FD3" w:rsidRPr="00BD054E">
        <w:rPr>
          <w:rFonts w:ascii="Cambria" w:hAnsi="Cambria" w:cs="Arial"/>
          <w:b/>
          <w:bCs/>
          <w:sz w:val="22"/>
          <w:szCs w:val="22"/>
        </w:rPr>
        <w:t>”</w:t>
      </w:r>
      <w:r w:rsidR="00FC3230">
        <w:rPr>
          <w:rFonts w:ascii="Cambria" w:hAnsi="Cambria" w:cs="Arial"/>
          <w:b/>
          <w:bCs/>
          <w:sz w:val="22"/>
          <w:szCs w:val="22"/>
        </w:rPr>
        <w:t xml:space="preserve"> - II postępowanie,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 w:rsidRPr="00F61176">
        <w:rPr>
          <w:rFonts w:ascii="Cambria" w:hAnsi="Cambria"/>
          <w:b/>
          <w:sz w:val="22"/>
          <w:szCs w:val="22"/>
        </w:rPr>
        <w:t>Pakiet</w:t>
      </w:r>
      <w:r w:rsidR="001E1206">
        <w:rPr>
          <w:rFonts w:ascii="Cambria" w:hAnsi="Cambria"/>
          <w:b/>
          <w:sz w:val="22"/>
          <w:szCs w:val="22"/>
        </w:rPr>
        <w:t xml:space="preserve"> II</w:t>
      </w:r>
      <w:r w:rsidR="00DE7551" w:rsidRPr="00F61176">
        <w:rPr>
          <w:rFonts w:ascii="Cambria" w:hAnsi="Cambria"/>
          <w:b/>
          <w:sz w:val="22"/>
          <w:szCs w:val="22"/>
        </w:rPr>
        <w:t xml:space="preserve"> (leśnictwa: </w:t>
      </w:r>
      <w:proofErr w:type="spellStart"/>
      <w:r w:rsidR="00495D33">
        <w:rPr>
          <w:rFonts w:ascii="Cambria" w:hAnsi="Cambria"/>
          <w:b/>
          <w:sz w:val="22"/>
          <w:szCs w:val="22"/>
        </w:rPr>
        <w:t>Kobylepole</w:t>
      </w:r>
      <w:proofErr w:type="spellEnd"/>
      <w:r w:rsidR="00495D33">
        <w:rPr>
          <w:rFonts w:ascii="Cambria" w:hAnsi="Cambria"/>
          <w:b/>
          <w:sz w:val="22"/>
          <w:szCs w:val="22"/>
        </w:rPr>
        <w:t>, Mechowo</w:t>
      </w:r>
      <w:r w:rsidR="00DE7551" w:rsidRPr="00F61176">
        <w:rPr>
          <w:rFonts w:ascii="Cambria" w:hAnsi="Cambria"/>
          <w:b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108"/>
        <w:gridCol w:w="3968"/>
        <w:gridCol w:w="1275"/>
        <w:gridCol w:w="1560"/>
        <w:gridCol w:w="1647"/>
        <w:gridCol w:w="1208"/>
        <w:gridCol w:w="934"/>
        <w:gridCol w:w="1203"/>
      </w:tblGrid>
      <w:tr w:rsidR="00A552C0" w:rsidRPr="00507FFE" w:rsidTr="00F93F6D">
        <w:trPr>
          <w:tblHeader/>
        </w:trPr>
        <w:tc>
          <w:tcPr>
            <w:tcW w:w="179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7FFE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507FFE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E6E6E6"/>
          </w:tcPr>
          <w:p w:rsidR="003C7385" w:rsidRDefault="003C7385" w:rsidP="003846D0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846D0" w:rsidRPr="00507FFE" w:rsidRDefault="003C7385" w:rsidP="003846D0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</w:t>
            </w:r>
            <w:r w:rsidR="003846D0">
              <w:rPr>
                <w:rFonts w:ascii="Cambria" w:hAnsi="Cambria" w:cs="Arial"/>
                <w:b/>
                <w:sz w:val="22"/>
                <w:szCs w:val="22"/>
              </w:rPr>
              <w:t>Typ stawki</w:t>
            </w:r>
          </w:p>
        </w:tc>
        <w:tc>
          <w:tcPr>
            <w:tcW w:w="1376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shd w:val="clear" w:color="auto" w:fill="E6E6E6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shd w:val="clear" w:color="auto" w:fill="E6E6E6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07FFE"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 w:rsidRPr="00507FFE"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A552C0" w:rsidRPr="00507FFE" w:rsidTr="00F93F6D">
        <w:tc>
          <w:tcPr>
            <w:tcW w:w="179" w:type="pct"/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Pr="00507FFE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3846D0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 xml:space="preserve">Prace </w:t>
            </w:r>
            <w:r>
              <w:rPr>
                <w:rFonts w:ascii="Cambria" w:hAnsi="Cambria" w:cs="Arial"/>
                <w:sz w:val="22"/>
                <w:szCs w:val="22"/>
              </w:rPr>
              <w:t>transportowe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384,62</w:t>
            </w: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F93F6D">
        <w:tc>
          <w:tcPr>
            <w:tcW w:w="179" w:type="pct"/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</w:tcPr>
          <w:p w:rsidR="003846D0" w:rsidRDefault="003846D0" w:rsidP="003846D0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3846D0" w:rsidRPr="00507FFE" w:rsidRDefault="003846D0" w:rsidP="003846D0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495D33">
              <w:rPr>
                <w:rFonts w:ascii="Cambria" w:eastAsia="Arial Unicode MS" w:hAnsi="Cambria" w:cs="Arial"/>
                <w:sz w:val="22"/>
                <w:szCs w:val="22"/>
              </w:rPr>
              <w:t>01,00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48</w:t>
            </w:r>
            <w:r w:rsidR="00495D33">
              <w:rPr>
                <w:rFonts w:ascii="Cambria" w:eastAsia="Arial Unicode MS" w:hAnsi="Cambria" w:cs="Arial"/>
                <w:sz w:val="22"/>
                <w:szCs w:val="22"/>
              </w:rPr>
              <w:t>5,86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F93F6D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3846D0"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GODZ-POZ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Pozyskanie drewna pilarką i mieszane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10864,71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F93F6D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nil"/>
            </w:tcBorders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7113,88</w:t>
            </w: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  <w:r w:rsidRPr="00507FFE">
              <w:rPr>
                <w:rFonts w:ascii="Cambria" w:hAnsi="Cambria" w:cs="Arial"/>
                <w:sz w:val="22"/>
                <w:szCs w:val="22"/>
              </w:rPr>
              <w:t>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F93F6D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6D0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nil"/>
            </w:tcBorders>
          </w:tcPr>
          <w:p w:rsidR="003846D0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vAlign w:val="center"/>
          </w:tcPr>
          <w:p w:rsidR="003846D0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2500,10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</w:t>
            </w:r>
            <w:r w:rsidR="005A3018">
              <w:rPr>
                <w:rFonts w:ascii="Cambria" w:hAnsi="Cambria" w:cs="Arial"/>
                <w:sz w:val="22"/>
                <w:szCs w:val="22"/>
              </w:rPr>
              <w:t>R</w:t>
            </w:r>
            <w:r>
              <w:rPr>
                <w:rFonts w:ascii="Cambria" w:hAnsi="Cambria" w:cs="Arial"/>
                <w:sz w:val="22"/>
                <w:szCs w:val="22"/>
              </w:rPr>
              <w:t>NAS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 mechaniczna nasiębierna</w:t>
            </w:r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517,27</w:t>
            </w:r>
          </w:p>
        </w:tc>
        <w:tc>
          <w:tcPr>
            <w:tcW w:w="571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shd w:val="clear" w:color="auto" w:fill="auto"/>
            <w:vAlign w:val="center"/>
          </w:tcPr>
          <w:p w:rsidR="003846D0" w:rsidRPr="00507FFE" w:rsidRDefault="00A552C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6D0" w:rsidRPr="00507FFE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</w:tcPr>
          <w:p w:rsidR="003846D0" w:rsidRDefault="003C7385" w:rsidP="005A3018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GODZ-ZRPOD</w:t>
            </w:r>
            <w:proofErr w:type="spellEnd"/>
          </w:p>
        </w:tc>
        <w:tc>
          <w:tcPr>
            <w:tcW w:w="1376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Zrywka mechaniczna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półpodwieszona</w:t>
            </w:r>
            <w:proofErr w:type="spellEnd"/>
          </w:p>
        </w:tc>
        <w:tc>
          <w:tcPr>
            <w:tcW w:w="442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vAlign w:val="center"/>
          </w:tcPr>
          <w:p w:rsidR="003846D0" w:rsidRPr="00507FFE" w:rsidRDefault="00495D33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264,00</w:t>
            </w:r>
          </w:p>
        </w:tc>
        <w:tc>
          <w:tcPr>
            <w:tcW w:w="571" w:type="pct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F61176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76" w:rsidRDefault="001D61AA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</w:t>
            </w:r>
            <w:r w:rsidR="00F61176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61176" w:rsidRDefault="00F61176" w:rsidP="005A3018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ZB-NA.DB</w:t>
            </w:r>
            <w:proofErr w:type="spellEnd"/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Zbiór nasion dębu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F61176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100,00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61176" w:rsidRPr="00507FFE" w:rsidRDefault="00F61176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552C0" w:rsidRPr="00507FFE" w:rsidTr="00A552C0"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D0" w:rsidRPr="00507FFE" w:rsidRDefault="001D61AA" w:rsidP="00D52C9E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="003846D0" w:rsidRPr="00507FFE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3846D0" w:rsidRPr="00507FFE" w:rsidRDefault="005A3018" w:rsidP="005A3018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DNI-POŻ</w:t>
            </w:r>
            <w:proofErr w:type="spellEnd"/>
            <w:r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Gotowość do zabezpieczenia ppoż.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dzień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90</w:t>
            </w:r>
            <w:r w:rsidR="004C5136">
              <w:rPr>
                <w:rFonts w:ascii="Cambria" w:eastAsia="Arial Unicode MS" w:hAnsi="Cambria" w:cs="Arial"/>
                <w:sz w:val="22"/>
                <w:szCs w:val="22"/>
              </w:rPr>
              <w:t>,00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Cena łączna brutto za pakiet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6D0" w:rsidRPr="00507FFE" w:rsidTr="00A552C0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46D0" w:rsidRPr="00507FFE" w:rsidRDefault="003846D0" w:rsidP="00D52C9E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507FFE"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D0" w:rsidRPr="00507FFE" w:rsidRDefault="003846D0" w:rsidP="00D52C9E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7A307E" w:rsidRPr="00193ABF" w:rsidRDefault="00ED2BC3" w:rsidP="005A301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21" w:rsidRDefault="007E4321">
      <w:r>
        <w:separator/>
      </w:r>
    </w:p>
  </w:endnote>
  <w:endnote w:type="continuationSeparator" w:id="0">
    <w:p w:rsidR="007E4321" w:rsidRDefault="007E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D616C6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F93F6D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21" w:rsidRDefault="007E4321">
      <w:r>
        <w:separator/>
      </w:r>
    </w:p>
  </w:footnote>
  <w:footnote w:type="continuationSeparator" w:id="0">
    <w:p w:rsidR="007E4321" w:rsidRDefault="007E4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636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4B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61AA"/>
    <w:rsid w:val="001D7446"/>
    <w:rsid w:val="001E0209"/>
    <w:rsid w:val="001E0ADF"/>
    <w:rsid w:val="001E1206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375D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024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39E5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5ED"/>
    <w:rsid w:val="003846D0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385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D33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136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430F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018"/>
    <w:rsid w:val="005A31E9"/>
    <w:rsid w:val="005A5144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5FA5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AB6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1F8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9C4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432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37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465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4D6F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0B04"/>
    <w:rsid w:val="00991790"/>
    <w:rsid w:val="00993368"/>
    <w:rsid w:val="0099465E"/>
    <w:rsid w:val="00997E42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466E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2C0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07D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54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111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5D1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5B57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6C6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86DFF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6F5A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333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176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3F6D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30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9BA5-F061-4214-AB9D-37C6463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16</cp:revision>
  <cp:lastPrinted>2018-12-28T10:41:00Z</cp:lastPrinted>
  <dcterms:created xsi:type="dcterms:W3CDTF">2018-12-19T06:40:00Z</dcterms:created>
  <dcterms:modified xsi:type="dcterms:W3CDTF">2019-01-03T12:09:00Z</dcterms:modified>
</cp:coreProperties>
</file>